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A" w:rsidRPr="00D62BDF" w:rsidRDefault="00B763AA" w:rsidP="00B763AA">
      <w:pPr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D62BDF">
        <w:rPr>
          <w:rFonts w:eastAsia="Calibri" w:cs="Times New Roman"/>
          <w:sz w:val="24"/>
          <w:szCs w:val="24"/>
        </w:rPr>
        <w:t>А.Г. Слотин, Псков ГУ,</w:t>
      </w:r>
    </w:p>
    <w:p w:rsidR="00B763AA" w:rsidRPr="00D62BDF" w:rsidRDefault="00B763AA" w:rsidP="00C761AE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D62BDF">
        <w:rPr>
          <w:rFonts w:eastAsia="Calibri" w:cs="Times New Roman"/>
          <w:sz w:val="24"/>
          <w:szCs w:val="24"/>
        </w:rPr>
        <w:t>факультет образовательных и социальных технологий, магистрант. 1 курс.</w:t>
      </w:r>
    </w:p>
    <w:p w:rsidR="00B763AA" w:rsidRPr="00D62BDF" w:rsidRDefault="00B763AA" w:rsidP="00B763AA">
      <w:pPr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D62BDF">
        <w:rPr>
          <w:rFonts w:eastAsia="Calibri" w:cs="Times New Roman"/>
          <w:sz w:val="24"/>
          <w:szCs w:val="24"/>
        </w:rPr>
        <w:t>(научный руководитель – доцент С.Ю. Буренина)</w:t>
      </w:r>
    </w:p>
    <w:p w:rsidR="00B763AA" w:rsidRPr="00D62BDF" w:rsidRDefault="00B763AA" w:rsidP="00B763AA">
      <w:pPr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</w:p>
    <w:p w:rsidR="00D62BDF" w:rsidRDefault="00B763AA" w:rsidP="00D62BD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62BDF">
        <w:rPr>
          <w:rFonts w:eastAsia="Calibri" w:cs="Times New Roman"/>
          <w:b/>
          <w:sz w:val="24"/>
          <w:szCs w:val="24"/>
        </w:rPr>
        <w:t>Исследова</w:t>
      </w:r>
      <w:r w:rsidR="00EB7390" w:rsidRPr="00D62BDF">
        <w:rPr>
          <w:rFonts w:eastAsia="Calibri" w:cs="Times New Roman"/>
          <w:b/>
          <w:sz w:val="24"/>
          <w:szCs w:val="24"/>
        </w:rPr>
        <w:t>ние проблем</w:t>
      </w:r>
      <w:r w:rsidRPr="00D62BDF">
        <w:rPr>
          <w:rFonts w:cs="Times New Roman"/>
          <w:b/>
          <w:sz w:val="24"/>
          <w:szCs w:val="24"/>
        </w:rPr>
        <w:t xml:space="preserve"> социал</w:t>
      </w:r>
      <w:r w:rsidR="00C01008">
        <w:rPr>
          <w:rFonts w:cs="Times New Roman"/>
          <w:b/>
          <w:sz w:val="24"/>
          <w:szCs w:val="24"/>
        </w:rPr>
        <w:t>ьной реабилитации семей, имеющих</w:t>
      </w:r>
      <w:r w:rsidRPr="00D62BDF">
        <w:rPr>
          <w:rFonts w:cs="Times New Roman"/>
          <w:b/>
          <w:sz w:val="24"/>
          <w:szCs w:val="24"/>
        </w:rPr>
        <w:t xml:space="preserve"> детей с </w:t>
      </w:r>
      <w:r w:rsidRPr="00D62BDF">
        <w:rPr>
          <w:rFonts w:eastAsia="Calibri" w:cs="Times New Roman"/>
          <w:b/>
          <w:sz w:val="24"/>
          <w:szCs w:val="24"/>
        </w:rPr>
        <w:t>ограниченными возможностями здоровья,</w:t>
      </w:r>
      <w:r w:rsidRPr="00D62BDF">
        <w:rPr>
          <w:rFonts w:cs="Times New Roman"/>
          <w:b/>
          <w:sz w:val="24"/>
          <w:szCs w:val="24"/>
        </w:rPr>
        <w:t xml:space="preserve"> </w:t>
      </w:r>
      <w:r w:rsidR="00EB7390" w:rsidRPr="00D62BDF">
        <w:rPr>
          <w:rFonts w:cs="Times New Roman"/>
          <w:b/>
          <w:sz w:val="24"/>
          <w:szCs w:val="24"/>
        </w:rPr>
        <w:t>через организацию</w:t>
      </w:r>
    </w:p>
    <w:p w:rsidR="00EB7390" w:rsidRPr="00D62BDF" w:rsidRDefault="00EB7390" w:rsidP="00D62BD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62BDF">
        <w:rPr>
          <w:rFonts w:cs="Times New Roman"/>
          <w:b/>
          <w:sz w:val="24"/>
          <w:szCs w:val="24"/>
        </w:rPr>
        <w:t>групп взаимопомощи</w:t>
      </w:r>
    </w:p>
    <w:p w:rsidR="00EB7390" w:rsidRPr="00D62BDF" w:rsidRDefault="00EB7390" w:rsidP="00B763AA">
      <w:pPr>
        <w:spacing w:line="240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EB7390" w:rsidRPr="00D62BDF" w:rsidRDefault="00EB7390" w:rsidP="00EB7390">
      <w:pPr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D62BDF">
        <w:rPr>
          <w:rFonts w:eastAsia="Calibri" w:cs="Times New Roman"/>
          <w:sz w:val="24"/>
          <w:szCs w:val="24"/>
        </w:rPr>
        <w:t>По данным пенсионного фонда России на 01.01.2019 г. численность инвалидов составляет 11 947 754 (8,14%), при этом 1 083 000, 0  - это граждане, получившие свою инвалидность с детства</w:t>
      </w:r>
      <w:r w:rsidR="00C761AE" w:rsidRPr="00D62BDF">
        <w:rPr>
          <w:rFonts w:eastAsia="Calibri" w:cs="Times New Roman"/>
          <w:sz w:val="24"/>
          <w:szCs w:val="24"/>
        </w:rPr>
        <w:t xml:space="preserve"> (</w:t>
      </w:r>
      <w:r w:rsidRPr="00D62BDF">
        <w:rPr>
          <w:rFonts w:eastAsia="Calibri" w:cs="Times New Roman"/>
          <w:sz w:val="24"/>
          <w:szCs w:val="24"/>
        </w:rPr>
        <w:t>9,06 %  от общего количества инвалидов России</w:t>
      </w:r>
      <w:r w:rsidR="00C761AE" w:rsidRPr="00D62BDF">
        <w:rPr>
          <w:rFonts w:eastAsia="Calibri" w:cs="Times New Roman"/>
          <w:sz w:val="24"/>
          <w:szCs w:val="24"/>
        </w:rPr>
        <w:t>)</w:t>
      </w:r>
      <w:r w:rsidRPr="00D62BDF">
        <w:rPr>
          <w:rFonts w:eastAsia="Calibri" w:cs="Times New Roman"/>
          <w:sz w:val="24"/>
          <w:szCs w:val="24"/>
        </w:rPr>
        <w:t xml:space="preserve"> [</w:t>
      </w:r>
      <w:r w:rsidR="00C761AE" w:rsidRPr="00D62BDF">
        <w:rPr>
          <w:rFonts w:eastAsia="Calibri" w:cs="Times New Roman"/>
          <w:sz w:val="24"/>
          <w:szCs w:val="24"/>
        </w:rPr>
        <w:t>1</w:t>
      </w:r>
      <w:r w:rsidRPr="00D62BDF">
        <w:rPr>
          <w:rFonts w:eastAsia="Calibri" w:cs="Times New Roman"/>
          <w:sz w:val="24"/>
          <w:szCs w:val="24"/>
        </w:rPr>
        <w:t>]</w:t>
      </w:r>
      <w:r w:rsidR="00C761AE" w:rsidRPr="00D62BDF">
        <w:rPr>
          <w:rFonts w:eastAsia="Calibri" w:cs="Times New Roman"/>
          <w:sz w:val="24"/>
          <w:szCs w:val="24"/>
        </w:rPr>
        <w:t>.</w:t>
      </w:r>
    </w:p>
    <w:p w:rsidR="00C608E2" w:rsidRPr="00D62BDF" w:rsidRDefault="00C761AE" w:rsidP="00A36988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Calibri" w:cs="Times New Roman"/>
          <w:sz w:val="24"/>
          <w:szCs w:val="24"/>
        </w:rPr>
        <w:t>Не</w:t>
      </w:r>
      <w:r w:rsidR="00C608E2" w:rsidRPr="00D62BDF">
        <w:rPr>
          <w:rFonts w:eastAsia="Calibri" w:cs="Times New Roman"/>
          <w:sz w:val="24"/>
          <w:szCs w:val="24"/>
        </w:rPr>
        <w:t xml:space="preserve">смотря на предпринимаемые усилия и значительный прогресс медицины, количество лиц с ограниченными возможностями медленно, но стабильно </w:t>
      </w:r>
      <w:r w:rsidR="00A36988" w:rsidRPr="00D62BDF">
        <w:rPr>
          <w:rFonts w:eastAsia="Calibri" w:cs="Times New Roman"/>
          <w:sz w:val="24"/>
          <w:szCs w:val="24"/>
        </w:rPr>
        <w:t>растет ежегодно на 3-5%. В</w:t>
      </w:r>
      <w:r w:rsidR="00C608E2" w:rsidRPr="00D62BDF">
        <w:rPr>
          <w:rFonts w:eastAsia="Calibri" w:cs="Times New Roman"/>
          <w:sz w:val="24"/>
          <w:szCs w:val="24"/>
        </w:rPr>
        <w:t xml:space="preserve"> 2017 году уже превысило 2000 000 детей с врожденной патологией</w:t>
      </w:r>
      <w:r w:rsidR="00EB7390" w:rsidRPr="00D62BDF">
        <w:rPr>
          <w:rFonts w:eastAsia="Calibri" w:cs="Times New Roman"/>
          <w:sz w:val="24"/>
          <w:szCs w:val="24"/>
        </w:rPr>
        <w:t>.</w:t>
      </w:r>
      <w:r w:rsidRPr="00D62BDF">
        <w:rPr>
          <w:rFonts w:eastAsia="Calibri" w:cs="Times New Roman"/>
          <w:sz w:val="24"/>
          <w:szCs w:val="24"/>
        </w:rPr>
        <w:t xml:space="preserve"> </w:t>
      </w:r>
      <w:r w:rsidR="00C608E2" w:rsidRPr="00D62BDF">
        <w:rPr>
          <w:rFonts w:eastAsia="Calibri" w:cs="Times New Roman"/>
          <w:sz w:val="24"/>
          <w:szCs w:val="24"/>
        </w:rPr>
        <w:t>При снижении рождаемости на 11% в 2017г.</w:t>
      </w:r>
      <w:r w:rsidR="00685D82">
        <w:rPr>
          <w:rFonts w:eastAsia="Calibri" w:cs="Times New Roman"/>
          <w:sz w:val="24"/>
          <w:szCs w:val="24"/>
        </w:rPr>
        <w:t>,</w:t>
      </w:r>
      <w:r w:rsidR="00C608E2" w:rsidRPr="00D62BDF">
        <w:rPr>
          <w:rFonts w:eastAsia="Calibri" w:cs="Times New Roman"/>
          <w:sz w:val="24"/>
          <w:szCs w:val="24"/>
        </w:rPr>
        <w:t xml:space="preserve"> отмечается интенсивный рост численности детей - инвалидов, которая составила </w:t>
      </w:r>
      <w:r w:rsidR="00C608E2" w:rsidRPr="00D62BDF">
        <w:rPr>
          <w:sz w:val="24"/>
          <w:szCs w:val="24"/>
        </w:rPr>
        <w:t>625 тыс. (2,32% от общей численности де</w:t>
      </w:r>
      <w:r w:rsidR="00C608E2" w:rsidRPr="00D62BDF">
        <w:rPr>
          <w:rStyle w:val="FontStyle20"/>
          <w:rFonts w:eastAsia="Calibri"/>
          <w:sz w:val="24"/>
          <w:szCs w:val="24"/>
        </w:rPr>
        <w:t xml:space="preserve">тей), </w:t>
      </w:r>
      <w:r w:rsidR="00C608E2" w:rsidRPr="00D62BDF">
        <w:rPr>
          <w:sz w:val="24"/>
          <w:szCs w:val="24"/>
        </w:rPr>
        <w:t>а в 2018 году их численность достигла 655 тысяч.</w:t>
      </w:r>
      <w:r w:rsidR="00C608E2" w:rsidRPr="00D62BD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608E2" w:rsidRPr="00D62BDF" w:rsidRDefault="00C608E2" w:rsidP="00A36988">
      <w:pPr>
        <w:shd w:val="clear" w:color="auto" w:fill="FFFFFF"/>
        <w:tabs>
          <w:tab w:val="left" w:pos="993"/>
        </w:tabs>
        <w:spacing w:line="240" w:lineRule="auto"/>
        <w:ind w:firstLine="709"/>
        <w:textAlignment w:val="top"/>
        <w:rPr>
          <w:rFonts w:eastAsia="Calibri" w:cs="Times New Roman"/>
          <w:sz w:val="24"/>
          <w:szCs w:val="24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 xml:space="preserve">По состоянию на 01.01.2019 г. численность </w:t>
      </w:r>
      <w:r w:rsidRPr="00D62BDF">
        <w:rPr>
          <w:rFonts w:eastAsia="Calibri" w:cs="Times New Roman"/>
          <w:sz w:val="24"/>
          <w:szCs w:val="24"/>
        </w:rPr>
        <w:t>детей - инвалидов</w:t>
      </w:r>
      <w:r w:rsidRPr="00D62BDF">
        <w:rPr>
          <w:rFonts w:eastAsia="Times New Roman" w:cs="Times New Roman"/>
          <w:sz w:val="24"/>
          <w:szCs w:val="24"/>
          <w:lang w:eastAsia="ru-RU"/>
        </w:rPr>
        <w:t xml:space="preserve"> составило 670 086 (5,3% от общей численности инвалидов 11 947 754), при этом </w:t>
      </w:r>
      <w:r w:rsidRPr="00D62BDF">
        <w:rPr>
          <w:rFonts w:eastAsia="Calibri" w:cs="Times New Roman"/>
          <w:sz w:val="24"/>
          <w:szCs w:val="24"/>
        </w:rPr>
        <w:t>323 360 детей в возрасте 8-14 лет (48%)</w:t>
      </w:r>
      <w:r w:rsidRPr="00D62BDF">
        <w:rPr>
          <w:rFonts w:eastAsia="Times New Roman" w:cs="Times New Roman"/>
          <w:sz w:val="24"/>
          <w:szCs w:val="24"/>
          <w:lang w:eastAsia="ru-RU"/>
        </w:rPr>
        <w:t xml:space="preserve"> [</w:t>
      </w:r>
      <w:r w:rsidR="00EB7390" w:rsidRPr="00D62BDF">
        <w:rPr>
          <w:rFonts w:eastAsia="Times New Roman" w:cs="Times New Roman"/>
          <w:sz w:val="24"/>
          <w:szCs w:val="24"/>
          <w:lang w:eastAsia="ru-RU"/>
        </w:rPr>
        <w:t>1</w:t>
      </w:r>
      <w:r w:rsidRPr="00D62BDF">
        <w:rPr>
          <w:rFonts w:eastAsia="Times New Roman" w:cs="Times New Roman"/>
          <w:sz w:val="24"/>
          <w:szCs w:val="24"/>
          <w:lang w:eastAsia="ru-RU"/>
        </w:rPr>
        <w:t>]</w:t>
      </w:r>
      <w:r w:rsidR="00EB7390" w:rsidRPr="00D62BDF">
        <w:rPr>
          <w:rFonts w:eastAsia="Times New Roman" w:cs="Times New Roman"/>
          <w:sz w:val="24"/>
          <w:szCs w:val="24"/>
          <w:lang w:eastAsia="ru-RU"/>
        </w:rPr>
        <w:t>.</w:t>
      </w:r>
    </w:p>
    <w:p w:rsidR="00C608E2" w:rsidRPr="00D62BDF" w:rsidRDefault="00C608E2" w:rsidP="00A36988">
      <w:pPr>
        <w:shd w:val="clear" w:color="auto" w:fill="FFFFFF"/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D62BDF">
        <w:rPr>
          <w:rFonts w:eastAsia="Calibri" w:cs="Times New Roman"/>
          <w:sz w:val="24"/>
          <w:szCs w:val="24"/>
        </w:rPr>
        <w:t xml:space="preserve">Среди демографических и социально-экономических проблем современного российского социума необходимо выделять решения вопросов по жизнедеятельности членов семей, имеющих детей с ограниченными возможностями здоровья. </w:t>
      </w:r>
    </w:p>
    <w:p w:rsidR="003156BB" w:rsidRPr="00D62BDF" w:rsidRDefault="003156BB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системах.</w:t>
      </w:r>
    </w:p>
    <w:p w:rsidR="003156BB" w:rsidRPr="00D62BDF" w:rsidRDefault="00073C61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Следующий этап, о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>бществу необходимо расширить досуг семей воспитывающих «особенных детей», сделать его более насыщенным, что в конечном результате приведет к обогащению и развитию духовного мира родителей и детей, а созидательная творческая деятельность, в свою очередь будет способствовать сплочению, создавая возможности для приобщения детей к культуре.</w:t>
      </w:r>
    </w:p>
    <w:p w:rsidR="00A36988" w:rsidRPr="00D62BDF" w:rsidRDefault="00A36988" w:rsidP="00A369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D62BDF">
        <w:rPr>
          <w:rFonts w:cs="Times New Roman"/>
          <w:sz w:val="24"/>
          <w:szCs w:val="24"/>
        </w:rPr>
        <w:t xml:space="preserve">Основной целью в работе с родителями должно быть формирование у них позитивного взгляда на ребенка, имеющего нарушения развития. </w:t>
      </w:r>
    </w:p>
    <w:p w:rsidR="00947224" w:rsidRPr="00D62BDF" w:rsidRDefault="00947224" w:rsidP="00947224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D62BDF">
        <w:rPr>
          <w:rFonts w:cs="Times New Roman"/>
          <w:sz w:val="24"/>
          <w:szCs w:val="24"/>
        </w:rPr>
        <w:t>Адекватность позиции родителя позволит ему обрести новый жизненный смысл, гармонизировать самосознание и взаимоотношения с ребенком, повысить собственную самооценку</w:t>
      </w:r>
      <w:r w:rsidR="00073C61" w:rsidRPr="00D62BDF">
        <w:rPr>
          <w:rFonts w:cs="Times New Roman"/>
          <w:sz w:val="24"/>
          <w:szCs w:val="24"/>
        </w:rPr>
        <w:t>, что</w:t>
      </w:r>
      <w:r w:rsidRPr="00D62BDF">
        <w:rPr>
          <w:rFonts w:cs="Times New Roman"/>
          <w:sz w:val="24"/>
          <w:szCs w:val="24"/>
        </w:rPr>
        <w:t xml:space="preserve"> обеспечит использование родителями традиционных моделей воспитания и в перспективе оптимальный вариант социальной адаптации ребенка.</w:t>
      </w:r>
    </w:p>
    <w:p w:rsidR="003156BB" w:rsidRPr="00D62BDF" w:rsidRDefault="003156BB" w:rsidP="00A36988">
      <w:pPr>
        <w:pStyle w:val="a3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</w:pPr>
      <w:r w:rsidRPr="00D62BDF">
        <w:t>Анализ ситуации</w:t>
      </w:r>
      <w:r w:rsidR="00685D82">
        <w:t xml:space="preserve">, </w:t>
      </w:r>
      <w:r w:rsidRPr="00D62BDF">
        <w:t xml:space="preserve">в подростковой среде, свидетельствует о том, что отсутствие должного внимания к активному привлечению родителей к решению социализации детей и их самих, ведет к самым негативным результатам. </w:t>
      </w:r>
      <w:r w:rsidR="00073C61" w:rsidRPr="00D62BDF">
        <w:t>Формирование толерантного отношения  социума к людям с ОВЗ это одна из важных проблем, требующая серьезного внимания к ней.</w:t>
      </w:r>
    </w:p>
    <w:p w:rsidR="003156BB" w:rsidRPr="00D62BDF" w:rsidRDefault="003156BB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Данная проблема диктует потребность в организации социальной реабилитации через общение, развитие коммуникативных навыков, повышение социально-психологической компетентности детей с ОВЗ и развитие их способности взаимодействовать с окружающими (взрослыми и сверстниками). Также крайне необходимо  формирование у детей с ОВЗ адекватных способов реагирования в ситуациях общения с другими людьми, познание ими своих сильных и слабых сторон, расширение представлений о собственной значимости, ценности.</w:t>
      </w:r>
    </w:p>
    <w:p w:rsidR="003156BB" w:rsidRPr="00D62BDF" w:rsidRDefault="003156BB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 xml:space="preserve">Необходимо </w:t>
      </w:r>
      <w:r w:rsidR="00685D82">
        <w:rPr>
          <w:rFonts w:eastAsia="Times New Roman" w:cs="Times New Roman"/>
          <w:sz w:val="24"/>
          <w:szCs w:val="24"/>
          <w:lang w:eastAsia="ru-RU"/>
        </w:rPr>
        <w:t xml:space="preserve">постоянно </w:t>
      </w:r>
      <w:r w:rsidRPr="00D62BDF">
        <w:rPr>
          <w:rFonts w:eastAsia="Times New Roman" w:cs="Times New Roman"/>
          <w:sz w:val="24"/>
          <w:szCs w:val="24"/>
          <w:lang w:eastAsia="ru-RU"/>
        </w:rPr>
        <w:t>совершенствовать опыт организации работ с семьями детей с ОВЗ, вводя в практику новые формы и способы работы.</w:t>
      </w:r>
    </w:p>
    <w:p w:rsidR="003156BB" w:rsidRPr="00D62BDF" w:rsidRDefault="003156BB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 xml:space="preserve">Детям-инвалидам необходимо, в первую </w:t>
      </w:r>
      <w:r w:rsidR="00C01008">
        <w:rPr>
          <w:rFonts w:eastAsia="Times New Roman" w:cs="Times New Roman"/>
          <w:sz w:val="24"/>
          <w:szCs w:val="24"/>
          <w:lang w:eastAsia="ru-RU"/>
        </w:rPr>
        <w:t xml:space="preserve">очередь, </w:t>
      </w:r>
      <w:r w:rsidRPr="00D62BDF">
        <w:rPr>
          <w:rFonts w:eastAsia="Times New Roman" w:cs="Times New Roman"/>
          <w:sz w:val="24"/>
          <w:szCs w:val="24"/>
          <w:lang w:eastAsia="ru-RU"/>
        </w:rPr>
        <w:t>поверить в себя и в полной мере реализовать свой потенциал</w:t>
      </w:r>
      <w:r w:rsidR="00C761AE" w:rsidRPr="00D62BDF">
        <w:rPr>
          <w:rFonts w:eastAsia="Times New Roman" w:cs="Times New Roman"/>
          <w:sz w:val="24"/>
          <w:szCs w:val="24"/>
          <w:lang w:eastAsia="ru-RU"/>
        </w:rPr>
        <w:t>.</w:t>
      </w:r>
    </w:p>
    <w:p w:rsidR="003156BB" w:rsidRPr="00D62BDF" w:rsidRDefault="00C761AE" w:rsidP="00A36988">
      <w:pPr>
        <w:pStyle w:val="a3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</w:pPr>
      <w:r w:rsidRPr="00D62BDF">
        <w:lastRenderedPageBreak/>
        <w:t>Предлагаемый п</w:t>
      </w:r>
      <w:r w:rsidR="003156BB" w:rsidRPr="00D62BDF">
        <w:t xml:space="preserve">роект «Мостик в «Жизнь»» </w:t>
      </w:r>
      <w:r w:rsidR="00685D82">
        <w:t xml:space="preserve"> </w:t>
      </w:r>
      <w:r w:rsidR="003156BB" w:rsidRPr="00D62BDF">
        <w:t xml:space="preserve">направлен, в первую очередь, на </w:t>
      </w:r>
      <w:r w:rsidR="00F92213" w:rsidRPr="00D62BDF">
        <w:t>формирование</w:t>
      </w:r>
      <w:r w:rsidR="003156BB" w:rsidRPr="00D62BDF">
        <w:t xml:space="preserve"> адаптивных качеств детей-инвалидов</w:t>
      </w:r>
      <w:r w:rsidRPr="00D62BDF">
        <w:t>,</w:t>
      </w:r>
      <w:r w:rsidR="003156BB" w:rsidRPr="00D62BDF">
        <w:t xml:space="preserve"> через создание оптимальной  среды для их личностного развития и общения. </w:t>
      </w:r>
    </w:p>
    <w:p w:rsidR="00D62BDF" w:rsidRPr="00D62BDF" w:rsidRDefault="00D62BDF" w:rsidP="00D62BDF">
      <w:pPr>
        <w:spacing w:line="240" w:lineRule="auto"/>
        <w:ind w:firstLine="709"/>
        <w:rPr>
          <w:sz w:val="24"/>
          <w:szCs w:val="24"/>
        </w:rPr>
      </w:pPr>
      <w:r w:rsidRPr="00D62BDF">
        <w:rPr>
          <w:sz w:val="24"/>
          <w:szCs w:val="24"/>
        </w:rPr>
        <w:t>Предполагается, что Проект расширит социальное взаимодействие детей с множественными нарушениями в развитии, через разработку и внедрение модели смешанного отдыха здоровых детей и их ровесников с ограниченными возможностями.</w:t>
      </w:r>
    </w:p>
    <w:p w:rsidR="003156BB" w:rsidRPr="00D62BDF" w:rsidRDefault="00F92213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>решени</w:t>
      </w:r>
      <w:r w:rsidR="00C761AE" w:rsidRPr="00D62BDF">
        <w:rPr>
          <w:rFonts w:eastAsia="Times New Roman" w:cs="Times New Roman"/>
          <w:sz w:val="24"/>
          <w:szCs w:val="24"/>
          <w:lang w:eastAsia="ru-RU"/>
        </w:rPr>
        <w:t>я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 xml:space="preserve"> проблемы недостатка коммуникативного пространства детей с ОВЗ попутно привлечем добровольческое движение волонтеров. </w:t>
      </w:r>
    </w:p>
    <w:p w:rsidR="003156BB" w:rsidRPr="00D62BDF" w:rsidRDefault="00C761AE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О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>тталкива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softHyphen/>
        <w:t xml:space="preserve">ясь от конкретной ситуации, </w:t>
      </w:r>
      <w:r w:rsidRPr="00D62BDF">
        <w:rPr>
          <w:rFonts w:eastAsia="Times New Roman" w:cs="Times New Roman"/>
          <w:sz w:val="24"/>
          <w:szCs w:val="24"/>
          <w:lang w:eastAsia="ru-RU"/>
        </w:rPr>
        <w:t>определяем</w:t>
      </w:r>
      <w:r w:rsidR="00C01008">
        <w:rPr>
          <w:rFonts w:eastAsia="Times New Roman" w:cs="Times New Roman"/>
          <w:sz w:val="24"/>
          <w:szCs w:val="24"/>
          <w:lang w:eastAsia="ru-RU"/>
        </w:rPr>
        <w:t xml:space="preserve"> и выби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>р</w:t>
      </w:r>
      <w:r w:rsidR="00C01008">
        <w:rPr>
          <w:rFonts w:eastAsia="Times New Roman" w:cs="Times New Roman"/>
          <w:sz w:val="24"/>
          <w:szCs w:val="24"/>
          <w:lang w:eastAsia="ru-RU"/>
        </w:rPr>
        <w:t>а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>ем тот аспект работы с семьей, на котором надо со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softHyphen/>
        <w:t>средоточиться, чтобы уяснить проблему, культурный уровень, структуру семьи и многое другое.</w:t>
      </w:r>
      <w:r w:rsidR="00F92213" w:rsidRPr="00D62BD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>Структурные, организационные и ком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softHyphen/>
        <w:t>муникативные стороны системы семьи оце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softHyphen/>
        <w:t>ни</w:t>
      </w:r>
      <w:r w:rsidRPr="00D62BDF">
        <w:rPr>
          <w:rFonts w:eastAsia="Times New Roman" w:cs="Times New Roman"/>
          <w:sz w:val="24"/>
          <w:szCs w:val="24"/>
          <w:lang w:eastAsia="ru-RU"/>
        </w:rPr>
        <w:t>ваются</w:t>
      </w:r>
      <w:r w:rsidR="003156BB" w:rsidRPr="00D62BDF">
        <w:rPr>
          <w:rFonts w:eastAsia="Times New Roman" w:cs="Times New Roman"/>
          <w:sz w:val="24"/>
          <w:szCs w:val="24"/>
          <w:lang w:eastAsia="ru-RU"/>
        </w:rPr>
        <w:t xml:space="preserve"> с помощью опроса, наблюдений и других методов. </w:t>
      </w:r>
    </w:p>
    <w:p w:rsidR="003156BB" w:rsidRPr="00D62BDF" w:rsidRDefault="003156BB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На последующих этапах</w:t>
      </w:r>
      <w:r w:rsidR="00C761AE" w:rsidRPr="00D62BDF">
        <w:rPr>
          <w:rFonts w:eastAsia="Times New Roman" w:cs="Times New Roman"/>
          <w:sz w:val="24"/>
          <w:szCs w:val="24"/>
          <w:lang w:eastAsia="ru-RU"/>
        </w:rPr>
        <w:t>,</w:t>
      </w:r>
      <w:r w:rsidRPr="00D62BDF">
        <w:rPr>
          <w:rFonts w:eastAsia="Times New Roman" w:cs="Times New Roman"/>
          <w:sz w:val="24"/>
          <w:szCs w:val="24"/>
          <w:lang w:eastAsia="ru-RU"/>
        </w:rPr>
        <w:t xml:space="preserve"> усилия направ</w:t>
      </w:r>
      <w:r w:rsidR="00C761AE" w:rsidRPr="00D62BDF">
        <w:rPr>
          <w:rFonts w:eastAsia="Times New Roman" w:cs="Times New Roman"/>
          <w:sz w:val="24"/>
          <w:szCs w:val="24"/>
          <w:lang w:eastAsia="ru-RU"/>
        </w:rPr>
        <w:t>ляются</w:t>
      </w:r>
      <w:r w:rsidRPr="00D62BDF">
        <w:rPr>
          <w:rFonts w:eastAsia="Times New Roman" w:cs="Times New Roman"/>
          <w:sz w:val="24"/>
          <w:szCs w:val="24"/>
          <w:lang w:eastAsia="ru-RU"/>
        </w:rPr>
        <w:t xml:space="preserve"> на расширение жизненного пространства детей с ОВЗ и их законных представителей, привл</w:t>
      </w:r>
      <w:r w:rsidR="00130F3A">
        <w:rPr>
          <w:rFonts w:eastAsia="Times New Roman" w:cs="Times New Roman"/>
          <w:sz w:val="24"/>
          <w:szCs w:val="24"/>
          <w:lang w:eastAsia="ru-RU"/>
        </w:rPr>
        <w:t>екая семьи со здоровыми детьми. Обучая</w:t>
      </w:r>
      <w:r w:rsidRPr="00D62BDF">
        <w:rPr>
          <w:rFonts w:eastAsia="Times New Roman" w:cs="Times New Roman"/>
          <w:sz w:val="24"/>
          <w:szCs w:val="24"/>
          <w:lang w:eastAsia="ru-RU"/>
        </w:rPr>
        <w:t xml:space="preserve"> родителей</w:t>
      </w:r>
      <w:r w:rsidR="00130F3A">
        <w:rPr>
          <w:rFonts w:eastAsia="Times New Roman" w:cs="Times New Roman"/>
          <w:sz w:val="24"/>
          <w:szCs w:val="24"/>
          <w:lang w:eastAsia="ru-RU"/>
        </w:rPr>
        <w:t>, п</w:t>
      </w:r>
      <w:r w:rsidRPr="00D62BDF">
        <w:rPr>
          <w:rFonts w:eastAsia="Times New Roman" w:cs="Times New Roman"/>
          <w:sz w:val="24"/>
          <w:szCs w:val="24"/>
          <w:lang w:eastAsia="ru-RU"/>
        </w:rPr>
        <w:t>опытаемся создать атмосферу, в которой семья будет по-новому ощущать как саму себя, так и окружающий мир.</w:t>
      </w:r>
    </w:p>
    <w:p w:rsidR="00D9254B" w:rsidRPr="00D9254B" w:rsidRDefault="004412B8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Условием для успешной социализации детей с ОВЗ</w:t>
      </w:r>
      <w:r w:rsidR="00130F3A">
        <w:rPr>
          <w:rFonts w:eastAsia="Times New Roman" w:cs="Times New Roman"/>
          <w:sz w:val="24"/>
          <w:szCs w:val="24"/>
          <w:lang w:eastAsia="ru-RU"/>
        </w:rPr>
        <w:t>, удовлетворением их естественных жизненных потребностей</w:t>
      </w:r>
      <w:r w:rsidRPr="00D62BDF">
        <w:rPr>
          <w:rFonts w:eastAsia="Times New Roman" w:cs="Times New Roman"/>
          <w:sz w:val="24"/>
          <w:szCs w:val="24"/>
          <w:lang w:eastAsia="ru-RU"/>
        </w:rPr>
        <w:t xml:space="preserve"> является психологическая готовность педагогического коллектива и родительской </w:t>
      </w:r>
      <w:r w:rsidRPr="00D9254B">
        <w:rPr>
          <w:rFonts w:eastAsia="Times New Roman" w:cs="Times New Roman"/>
          <w:sz w:val="24"/>
          <w:szCs w:val="24"/>
          <w:lang w:eastAsia="ru-RU"/>
        </w:rPr>
        <w:t>общественности</w:t>
      </w:r>
      <w:r w:rsidR="00D9254B" w:rsidRPr="00D9254B">
        <w:rPr>
          <w:rFonts w:eastAsia="Times New Roman" w:cs="Times New Roman"/>
          <w:sz w:val="24"/>
          <w:szCs w:val="24"/>
          <w:lang w:eastAsia="ru-RU"/>
        </w:rPr>
        <w:t>.</w:t>
      </w:r>
      <w:r w:rsidRPr="00D9254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412B8" w:rsidRPr="00D62BDF" w:rsidRDefault="004412B8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Отношение детей друг к другу, в большей степени зависит от отношения взрослых к особенным детям.</w:t>
      </w:r>
    </w:p>
    <w:p w:rsidR="004412B8" w:rsidRPr="00D62BDF" w:rsidRDefault="00944700" w:rsidP="00A3698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М</w:t>
      </w:r>
      <w:r w:rsidR="004412B8" w:rsidRPr="00D62BDF">
        <w:rPr>
          <w:rFonts w:eastAsia="Times New Roman" w:cs="Times New Roman"/>
          <w:sz w:val="24"/>
          <w:szCs w:val="24"/>
          <w:lang w:eastAsia="ru-RU"/>
        </w:rPr>
        <w:t>ероприятия направлены на снижение уровня изолированности семей, воспитывающих детей с ОВЗ, форм</w:t>
      </w:r>
      <w:r w:rsidR="00130F3A">
        <w:rPr>
          <w:rFonts w:eastAsia="Times New Roman" w:cs="Times New Roman"/>
          <w:sz w:val="24"/>
          <w:szCs w:val="24"/>
          <w:lang w:eastAsia="ru-RU"/>
        </w:rPr>
        <w:t>ирование позитивного отношения  общества</w:t>
      </w:r>
      <w:r w:rsidR="004412B8" w:rsidRPr="00D62BDF">
        <w:rPr>
          <w:rFonts w:eastAsia="Times New Roman" w:cs="Times New Roman"/>
          <w:sz w:val="24"/>
          <w:szCs w:val="24"/>
          <w:lang w:eastAsia="ru-RU"/>
        </w:rPr>
        <w:t xml:space="preserve"> к детям с ОВЗ и их семьям, снижения </w:t>
      </w:r>
      <w:proofErr w:type="spellStart"/>
      <w:r w:rsidR="004412B8" w:rsidRPr="00D62BDF">
        <w:rPr>
          <w:rFonts w:eastAsia="Times New Roman" w:cs="Times New Roman"/>
          <w:sz w:val="24"/>
          <w:szCs w:val="24"/>
          <w:lang w:eastAsia="ru-RU"/>
        </w:rPr>
        <w:t>гиперопеки</w:t>
      </w:r>
      <w:proofErr w:type="spellEnd"/>
      <w:r w:rsidR="00130F3A">
        <w:rPr>
          <w:rFonts w:eastAsia="Times New Roman" w:cs="Times New Roman"/>
          <w:sz w:val="24"/>
          <w:szCs w:val="24"/>
          <w:lang w:eastAsia="ru-RU"/>
        </w:rPr>
        <w:t xml:space="preserve"> со стороны</w:t>
      </w:r>
      <w:r w:rsidR="004412B8" w:rsidRPr="00D62BDF">
        <w:rPr>
          <w:rFonts w:eastAsia="Times New Roman" w:cs="Times New Roman"/>
          <w:sz w:val="24"/>
          <w:szCs w:val="24"/>
          <w:lang w:eastAsia="ru-RU"/>
        </w:rPr>
        <w:t xml:space="preserve"> родителей, что в итоге </w:t>
      </w:r>
      <w:r w:rsidR="004412B8" w:rsidRPr="00D62BDF">
        <w:rPr>
          <w:rFonts w:cs="Times New Roman"/>
          <w:sz w:val="24"/>
          <w:szCs w:val="24"/>
        </w:rPr>
        <w:t xml:space="preserve">обеспечит успешную социализацию детей целевой группы проекта. </w:t>
      </w:r>
    </w:p>
    <w:p w:rsidR="00B01EC0" w:rsidRPr="00D62BDF" w:rsidRDefault="00B01EC0" w:rsidP="00B01EC0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62BDF">
        <w:rPr>
          <w:rFonts w:cs="Times New Roman"/>
          <w:sz w:val="24"/>
          <w:szCs w:val="24"/>
        </w:rPr>
        <w:t xml:space="preserve">Социальная значимость проекта обусловлена созданием оптимальных условий для социально-бытовой и средовой адаптации детей с ОВЗ и их родителей. </w:t>
      </w:r>
      <w:r>
        <w:rPr>
          <w:rFonts w:cs="Times New Roman"/>
          <w:sz w:val="24"/>
          <w:szCs w:val="24"/>
        </w:rPr>
        <w:t>Д</w:t>
      </w:r>
      <w:r w:rsidRPr="00D62BDF">
        <w:rPr>
          <w:rFonts w:cs="Times New Roman"/>
          <w:sz w:val="24"/>
          <w:szCs w:val="24"/>
        </w:rPr>
        <w:t>ети с ОВЗ овладеют новыми умениями, навыками, научатся общаться, доверять здоровым детям и чувствовать себя равными партнерами общения. Вовлечение родителей в совместное творчество, проведение групповых занятий с</w:t>
      </w:r>
      <w:r w:rsidR="00130F3A">
        <w:rPr>
          <w:rFonts w:cs="Times New Roman"/>
          <w:sz w:val="24"/>
          <w:szCs w:val="24"/>
        </w:rPr>
        <w:t xml:space="preserve"> психологом, организация </w:t>
      </w:r>
      <w:proofErr w:type="spellStart"/>
      <w:r w:rsidR="00130F3A">
        <w:rPr>
          <w:rFonts w:cs="Times New Roman"/>
          <w:sz w:val="24"/>
          <w:szCs w:val="24"/>
        </w:rPr>
        <w:t>досуговой</w:t>
      </w:r>
      <w:proofErr w:type="spellEnd"/>
      <w:r w:rsidR="00130F3A">
        <w:rPr>
          <w:rFonts w:cs="Times New Roman"/>
          <w:sz w:val="24"/>
          <w:szCs w:val="24"/>
        </w:rPr>
        <w:t xml:space="preserve"> деятельности, </w:t>
      </w:r>
      <w:r w:rsidRPr="00D62BDF">
        <w:rPr>
          <w:rFonts w:cs="Times New Roman"/>
          <w:sz w:val="24"/>
          <w:szCs w:val="24"/>
        </w:rPr>
        <w:t xml:space="preserve"> позволит преодолеть проблемы, связанные с эмоциональным выгоранием</w:t>
      </w:r>
      <w:r w:rsidR="00130F3A">
        <w:rPr>
          <w:rFonts w:cs="Times New Roman"/>
          <w:sz w:val="24"/>
          <w:szCs w:val="24"/>
        </w:rPr>
        <w:t>.</w:t>
      </w:r>
      <w:r w:rsidRPr="00D62BDF">
        <w:rPr>
          <w:rFonts w:cs="Times New Roman"/>
          <w:sz w:val="24"/>
          <w:szCs w:val="24"/>
        </w:rPr>
        <w:t xml:space="preserve"> </w:t>
      </w:r>
    </w:p>
    <w:p w:rsidR="003156BB" w:rsidRPr="00D62BDF" w:rsidRDefault="003156BB" w:rsidP="00A36988">
      <w:pPr>
        <w:spacing w:line="240" w:lineRule="auto"/>
        <w:ind w:firstLine="709"/>
        <w:rPr>
          <w:sz w:val="24"/>
          <w:szCs w:val="24"/>
        </w:rPr>
      </w:pPr>
    </w:p>
    <w:p w:rsidR="00EB7390" w:rsidRPr="00D62BDF" w:rsidRDefault="00EB7390" w:rsidP="00A36988">
      <w:pPr>
        <w:spacing w:line="240" w:lineRule="auto"/>
        <w:ind w:firstLine="709"/>
        <w:rPr>
          <w:sz w:val="24"/>
          <w:szCs w:val="24"/>
        </w:rPr>
      </w:pPr>
    </w:p>
    <w:p w:rsidR="00EB7390" w:rsidRPr="00D62BDF" w:rsidRDefault="00EB7390" w:rsidP="00A36988">
      <w:pPr>
        <w:spacing w:line="240" w:lineRule="auto"/>
        <w:ind w:firstLine="709"/>
        <w:rPr>
          <w:sz w:val="24"/>
          <w:szCs w:val="24"/>
        </w:rPr>
      </w:pPr>
    </w:p>
    <w:p w:rsidR="00EB7390" w:rsidRPr="00D62BDF" w:rsidRDefault="00EB7390" w:rsidP="00EB7390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D62BDF">
        <w:rPr>
          <w:b/>
          <w:sz w:val="24"/>
          <w:szCs w:val="24"/>
        </w:rPr>
        <w:t>Литература</w:t>
      </w:r>
    </w:p>
    <w:p w:rsidR="00EB7390" w:rsidRPr="00D62BDF" w:rsidRDefault="00EB7390" w:rsidP="00C761AE">
      <w:pPr>
        <w:pStyle w:val="a4"/>
        <w:numPr>
          <w:ilvl w:val="6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D62BDF">
        <w:rPr>
          <w:sz w:val="24"/>
          <w:szCs w:val="24"/>
        </w:rPr>
        <w:t xml:space="preserve">Федеральная служба государственной статистики. </w:t>
      </w:r>
      <w:r w:rsidRPr="00D62BDF">
        <w:rPr>
          <w:rStyle w:val="a5"/>
          <w:sz w:val="24"/>
          <w:szCs w:val="24"/>
        </w:rPr>
        <w:t>http://www.gks.ru/wps/wcm/connect/rosstat_main/rosstat/ru/statistics/population/demography/</w:t>
      </w:r>
      <w:r w:rsidR="00C761AE" w:rsidRPr="00D62BDF">
        <w:rPr>
          <w:rStyle w:val="a5"/>
          <w:sz w:val="24"/>
          <w:szCs w:val="24"/>
        </w:rPr>
        <w:t>.</w:t>
      </w:r>
    </w:p>
    <w:p w:rsidR="00EB7390" w:rsidRPr="00D62BDF" w:rsidRDefault="00EB7390" w:rsidP="00EB7390">
      <w:pPr>
        <w:pStyle w:val="a4"/>
        <w:numPr>
          <w:ilvl w:val="6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top"/>
        <w:rPr>
          <w:rFonts w:cs="Times New Roman"/>
          <w:sz w:val="24"/>
          <w:szCs w:val="24"/>
        </w:rPr>
      </w:pPr>
      <w:r w:rsidRPr="00D62BDF">
        <w:rPr>
          <w:rFonts w:eastAsia="Times New Roman" w:cs="Times New Roman"/>
          <w:sz w:val="24"/>
          <w:szCs w:val="24"/>
          <w:lang w:eastAsia="ru-RU"/>
        </w:rPr>
        <w:t>Ф</w:t>
      </w:r>
      <w:r w:rsidRPr="00D62BDF">
        <w:rPr>
          <w:rFonts w:cs="Times New Roman"/>
          <w:sz w:val="24"/>
          <w:szCs w:val="24"/>
        </w:rPr>
        <w:t xml:space="preserve">едеральная государственная информационная система. Федеральный реестр инвалидов </w:t>
      </w:r>
      <w:r w:rsidRPr="00D62BDF">
        <w:rPr>
          <w:rStyle w:val="a5"/>
          <w:sz w:val="24"/>
          <w:szCs w:val="24"/>
        </w:rPr>
        <w:t>https://sfri.ru/analitika/chislennost.</w:t>
      </w:r>
    </w:p>
    <w:p w:rsidR="00EB7390" w:rsidRPr="00D62BDF" w:rsidRDefault="00EB7390" w:rsidP="00EB7390">
      <w:pPr>
        <w:spacing w:line="240" w:lineRule="auto"/>
        <w:ind w:firstLine="709"/>
        <w:rPr>
          <w:sz w:val="24"/>
          <w:szCs w:val="24"/>
        </w:rPr>
      </w:pPr>
    </w:p>
    <w:sectPr w:rsidR="00EB7390" w:rsidRPr="00D62BDF" w:rsidSect="006F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43E"/>
    <w:multiLevelType w:val="multilevel"/>
    <w:tmpl w:val="DAB04F3E"/>
    <w:lvl w:ilvl="0">
      <w:start w:val="1"/>
      <w:numFmt w:val="upperRoman"/>
      <w:pStyle w:val="1"/>
      <w:suff w:val="space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56BB"/>
    <w:rsid w:val="00036E02"/>
    <w:rsid w:val="00073C61"/>
    <w:rsid w:val="00126AA9"/>
    <w:rsid w:val="00130F3A"/>
    <w:rsid w:val="00160280"/>
    <w:rsid w:val="00194DF0"/>
    <w:rsid w:val="001E5622"/>
    <w:rsid w:val="00254213"/>
    <w:rsid w:val="003156BB"/>
    <w:rsid w:val="003A5ED9"/>
    <w:rsid w:val="003D10AC"/>
    <w:rsid w:val="004412B8"/>
    <w:rsid w:val="00486827"/>
    <w:rsid w:val="00685D82"/>
    <w:rsid w:val="006A5BB0"/>
    <w:rsid w:val="006F0D9B"/>
    <w:rsid w:val="00771C2B"/>
    <w:rsid w:val="00785043"/>
    <w:rsid w:val="007A440A"/>
    <w:rsid w:val="00944700"/>
    <w:rsid w:val="00947224"/>
    <w:rsid w:val="00A36988"/>
    <w:rsid w:val="00AA16E8"/>
    <w:rsid w:val="00B01EC0"/>
    <w:rsid w:val="00B763AA"/>
    <w:rsid w:val="00C01008"/>
    <w:rsid w:val="00C608E2"/>
    <w:rsid w:val="00C70B66"/>
    <w:rsid w:val="00C761AE"/>
    <w:rsid w:val="00CD3E9C"/>
    <w:rsid w:val="00D02A22"/>
    <w:rsid w:val="00D62BDF"/>
    <w:rsid w:val="00D9254B"/>
    <w:rsid w:val="00EB7390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B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56BB"/>
    <w:pPr>
      <w:keepNext/>
      <w:keepLines/>
      <w:pageBreakBefore/>
      <w:numPr>
        <w:numId w:val="1"/>
      </w:numPr>
      <w:suppressAutoHyphens/>
      <w:spacing w:before="120" w:after="120" w:line="240" w:lineRule="auto"/>
      <w:jc w:val="left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6BB"/>
    <w:pPr>
      <w:keepNext/>
      <w:keepLines/>
      <w:numPr>
        <w:ilvl w:val="1"/>
        <w:numId w:val="1"/>
      </w:numPr>
      <w:spacing w:before="120" w:after="120" w:line="240" w:lineRule="auto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6BB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6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6BB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56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156BB"/>
    <w:rPr>
      <w:rFonts w:ascii="Times New Roman" w:eastAsiaTheme="majorEastAsia" w:hAnsi="Times New Roman" w:cstheme="majorBidi"/>
      <w:b/>
      <w:sz w:val="28"/>
      <w:szCs w:val="24"/>
    </w:rPr>
  </w:style>
  <w:style w:type="paragraph" w:styleId="a4">
    <w:name w:val="List Paragraph"/>
    <w:basedOn w:val="a"/>
    <w:uiPriority w:val="34"/>
    <w:qFormat/>
    <w:rsid w:val="003156BB"/>
    <w:pPr>
      <w:ind w:left="720"/>
      <w:contextualSpacing/>
    </w:pPr>
  </w:style>
  <w:style w:type="character" w:customStyle="1" w:styleId="FontStyle20">
    <w:name w:val="Font Style20"/>
    <w:uiPriority w:val="99"/>
    <w:rsid w:val="00C608E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36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aslotin</dc:creator>
  <cp:lastModifiedBy>aslotin</cp:lastModifiedBy>
  <cp:revision>2</cp:revision>
  <dcterms:created xsi:type="dcterms:W3CDTF">2019-12-16T05:14:00Z</dcterms:created>
  <dcterms:modified xsi:type="dcterms:W3CDTF">2019-12-16T05:14:00Z</dcterms:modified>
</cp:coreProperties>
</file>